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8F" w:rsidRDefault="0008438F" w:rsidP="0008438F">
      <w:pPr>
        <w:pStyle w:val="NormalWeb"/>
      </w:pPr>
      <w:r>
        <w:rPr>
          <w:rStyle w:val="Strong"/>
        </w:rPr>
        <w:t>ЗАПОВЕД ЗА УТВЪР.ИЗМЕНЕНИЕ НА ВП ЗА СЛУЧАЙНО РАЗПРЕДЕЛЕНИЕ 2016 (2)</w:t>
      </w:r>
    </w:p>
    <w:p w:rsidR="0008438F" w:rsidRDefault="0008438F" w:rsidP="0008438F">
      <w:pPr>
        <w:pStyle w:val="NormalWeb"/>
      </w:pPr>
      <w:r>
        <w:t> </w:t>
      </w:r>
    </w:p>
    <w:p w:rsidR="0008438F" w:rsidRDefault="0008438F" w:rsidP="0008438F">
      <w:pPr>
        <w:pStyle w:val="NormalWeb"/>
      </w:pPr>
      <w:r>
        <w:t>Р  А  Й  О  Н  Е  Н    С  Ъ  Д -  </w:t>
      </w:r>
      <w:proofErr w:type="spellStart"/>
      <w:r>
        <w:t>гр</w:t>
      </w:r>
      <w:proofErr w:type="spellEnd"/>
      <w:r>
        <w:t xml:space="preserve">. </w:t>
      </w:r>
      <w:proofErr w:type="gramStart"/>
      <w:r>
        <w:t>В  И</w:t>
      </w:r>
      <w:proofErr w:type="gramEnd"/>
      <w:r>
        <w:t xml:space="preserve">  Д  И  Н</w:t>
      </w:r>
    </w:p>
    <w:p w:rsidR="0008438F" w:rsidRDefault="0008438F" w:rsidP="0008438F">
      <w:pPr>
        <w:pStyle w:val="NormalWeb"/>
      </w:pPr>
      <w:r>
        <w:t>----------------------------------------------------------------------------------------------------</w:t>
      </w:r>
    </w:p>
    <w:p w:rsidR="0008438F" w:rsidRDefault="0008438F" w:rsidP="0008438F">
      <w:pPr>
        <w:pStyle w:val="NormalWeb"/>
      </w:pPr>
      <w:proofErr w:type="spellStart"/>
      <w:r>
        <w:t>Адрес</w:t>
      </w:r>
      <w:proofErr w:type="spellEnd"/>
      <w:r>
        <w:t xml:space="preserve">: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Видин</w:t>
      </w:r>
      <w:proofErr w:type="spellEnd"/>
      <w:r>
        <w:t xml:space="preserve">, </w:t>
      </w:r>
      <w:proofErr w:type="spellStart"/>
      <w:r>
        <w:t>пл</w:t>
      </w:r>
      <w:proofErr w:type="spellEnd"/>
      <w:r>
        <w:t>.</w:t>
      </w:r>
      <w:proofErr w:type="gramEnd"/>
      <w:r>
        <w:t xml:space="preserve"> </w:t>
      </w:r>
      <w:proofErr w:type="gramStart"/>
      <w:r>
        <w:t>“</w:t>
      </w:r>
      <w:proofErr w:type="spellStart"/>
      <w:r>
        <w:t>Бдинци</w:t>
      </w:r>
      <w:proofErr w:type="spellEnd"/>
      <w:r>
        <w:t xml:space="preserve">” № 1, </w:t>
      </w:r>
      <w:proofErr w:type="spellStart"/>
      <w:r>
        <w:t>Съдебна</w:t>
      </w:r>
      <w:proofErr w:type="spellEnd"/>
      <w:r>
        <w:t xml:space="preserve"> </w:t>
      </w:r>
      <w:proofErr w:type="spellStart"/>
      <w:r>
        <w:t>палата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.</w:t>
      </w:r>
      <w:proofErr w:type="gramEnd"/>
      <w:r>
        <w:t xml:space="preserve"> 600782, </w:t>
      </w:r>
      <w:proofErr w:type="spellStart"/>
      <w:r>
        <w:t>факс</w:t>
      </w:r>
      <w:proofErr w:type="spellEnd"/>
      <w:r>
        <w:t xml:space="preserve"> 600791</w:t>
      </w:r>
    </w:p>
    <w:p w:rsidR="0008438F" w:rsidRDefault="0008438F" w:rsidP="0008438F">
      <w:pPr>
        <w:pStyle w:val="NormalWeb"/>
      </w:pPr>
      <w:r>
        <w:t>  </w:t>
      </w:r>
    </w:p>
    <w:p w:rsidR="0008438F" w:rsidRDefault="0008438F" w:rsidP="0008438F">
      <w:pPr>
        <w:pStyle w:val="NormalWeb"/>
      </w:pPr>
      <w:r>
        <w:t>ИЗМЕНЕНИЯ</w:t>
      </w:r>
    </w:p>
    <w:p w:rsidR="0008438F" w:rsidRDefault="0008438F" w:rsidP="0008438F">
      <w:pPr>
        <w:pStyle w:val="NormalWeb"/>
      </w:pPr>
      <w:r>
        <w:t>НА УТВЪРДЕНИТЕ ВЪТРЕШНШ ПРАВИЛА ЗА СЛУЧАЙНО РАЗПРЕДЕЛЕНИЕ НА ДЕЛАТА</w:t>
      </w:r>
    </w:p>
    <w:p w:rsidR="0008438F" w:rsidRDefault="0008438F" w:rsidP="0008438F">
      <w:pPr>
        <w:pStyle w:val="NormalWeb"/>
      </w:pPr>
    </w:p>
    <w:p w:rsidR="0008438F" w:rsidRDefault="0008438F" w:rsidP="0008438F">
      <w:pPr>
        <w:pStyle w:val="NormalWeb"/>
      </w:pPr>
      <w:proofErr w:type="gramStart"/>
      <w:r>
        <w:t xml:space="preserve">Чл.15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отсъствие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обективни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, </w:t>
      </w:r>
      <w:proofErr w:type="spellStart"/>
      <w:r>
        <w:t>съдии</w:t>
      </w:r>
      <w:proofErr w:type="spellEnd"/>
      <w:r>
        <w:t xml:space="preserve"> </w:t>
      </w:r>
      <w:proofErr w:type="spellStart"/>
      <w:r>
        <w:t>се</w:t>
      </w:r>
      <w:proofErr w:type="spellEnd"/>
      <w:r>
        <w:t> </w:t>
      </w:r>
      <w:proofErr w:type="spellStart"/>
      <w:r>
        <w:t>изключват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разпределението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>.</w:t>
      </w:r>
      <w:proofErr w:type="gramEnd"/>
    </w:p>
    <w:p w:rsidR="0008438F" w:rsidRDefault="0008438F" w:rsidP="0008438F">
      <w:pPr>
        <w:pStyle w:val="NormalWeb"/>
      </w:pPr>
      <w:r>
        <w:t xml:space="preserve"> В </w:t>
      </w:r>
      <w:proofErr w:type="spellStart"/>
      <w:r>
        <w:t>индивидуалният</w:t>
      </w:r>
      <w:proofErr w:type="spellEnd"/>
      <w:r>
        <w:t xml:space="preserve"> </w:t>
      </w:r>
      <w:proofErr w:type="spellStart"/>
      <w:r>
        <w:t>профил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съдиите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изключение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> 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корекция</w:t>
      </w:r>
      <w:proofErr w:type="spellEnd"/>
      <w:r>
        <w:t xml:space="preserve"> и </w:t>
      </w:r>
      <w:proofErr w:type="spellStart"/>
      <w:r>
        <w:t>изравняване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разпределени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 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допуска</w:t>
      </w:r>
      <w:proofErr w:type="spellEnd"/>
      <w:r>
        <w:t xml:space="preserve"> </w:t>
      </w:r>
      <w:proofErr w:type="spellStart"/>
      <w:r>
        <w:t>неравномерно</w:t>
      </w:r>
      <w:proofErr w:type="spellEnd"/>
      <w:r>
        <w:t xml:space="preserve"> </w:t>
      </w:r>
      <w:proofErr w:type="spellStart"/>
      <w:r>
        <w:t>натоварване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>:</w:t>
      </w:r>
    </w:p>
    <w:p w:rsidR="0008438F" w:rsidRDefault="0008438F" w:rsidP="0008438F">
      <w:pPr>
        <w:pStyle w:val="NormalWeb"/>
      </w:pPr>
      <w:r>
        <w:t>-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отпуск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временна</w:t>
      </w:r>
      <w:proofErr w:type="spellEnd"/>
      <w:r>
        <w:t xml:space="preserve"> </w:t>
      </w:r>
      <w:proofErr w:type="spellStart"/>
      <w:r>
        <w:t>нетрудоспособност</w:t>
      </w:r>
      <w:proofErr w:type="spellEnd"/>
    </w:p>
    <w:p w:rsidR="0008438F" w:rsidRDefault="0008438F" w:rsidP="0008438F">
      <w:pPr>
        <w:pStyle w:val="NormalWeb"/>
      </w:pPr>
      <w:r>
        <w:t>  </w:t>
      </w:r>
      <w:proofErr w:type="spellStart"/>
      <w:proofErr w:type="gramStart"/>
      <w:r>
        <w:t>повече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седмица</w:t>
      </w:r>
      <w:proofErr w:type="spellEnd"/>
      <w:r>
        <w:t>;</w:t>
      </w:r>
    </w:p>
    <w:p w:rsidR="0008438F" w:rsidRDefault="0008438F" w:rsidP="0008438F">
      <w:pPr>
        <w:pStyle w:val="NormalWeb"/>
      </w:pPr>
      <w:r>
        <w:t>-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отпуск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отглеждане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>;</w:t>
      </w:r>
    </w:p>
    <w:p w:rsidR="0008438F" w:rsidRDefault="0008438F" w:rsidP="0008438F">
      <w:pPr>
        <w:pStyle w:val="NormalWeb"/>
      </w:pPr>
      <w:r>
        <w:t>-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10/</w:t>
      </w:r>
      <w:proofErr w:type="spellStart"/>
      <w:r>
        <w:t>десет</w:t>
      </w:r>
      <w:proofErr w:type="spellEnd"/>
      <w:r>
        <w:t>/</w:t>
      </w:r>
      <w:proofErr w:type="spellStart"/>
      <w:r>
        <w:t>работни</w:t>
      </w:r>
      <w:proofErr w:type="spellEnd"/>
      <w:r>
        <w:t xml:space="preserve"> </w:t>
      </w:r>
      <w:proofErr w:type="spellStart"/>
      <w:proofErr w:type="gramStart"/>
      <w:r>
        <w:t>дни</w:t>
      </w:r>
      <w:proofErr w:type="spellEnd"/>
      <w:r>
        <w:t xml:space="preserve">  </w:t>
      </w:r>
      <w:proofErr w:type="spellStart"/>
      <w:r>
        <w:t>непрекъснат</w:t>
      </w:r>
      <w:proofErr w:type="spellEnd"/>
      <w:proofErr w:type="gramEnd"/>
      <w:r>
        <w:t xml:space="preserve"> </w:t>
      </w:r>
      <w:proofErr w:type="spellStart"/>
      <w:r>
        <w:t>законен</w:t>
      </w:r>
      <w:proofErr w:type="spellEnd"/>
      <w:r>
        <w:t xml:space="preserve">  </w:t>
      </w:r>
      <w:proofErr w:type="spellStart"/>
      <w:r>
        <w:t>отпуск</w:t>
      </w:r>
      <w:proofErr w:type="spellEnd"/>
      <w:r>
        <w:t>;</w:t>
      </w:r>
    </w:p>
    <w:p w:rsidR="0008438F" w:rsidRDefault="0008438F" w:rsidP="0008438F">
      <w:pPr>
        <w:pStyle w:val="NormalWeb"/>
      </w:pPr>
      <w:proofErr w:type="gramStart"/>
      <w:r>
        <w:t>-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встъпване</w:t>
      </w:r>
      <w:proofErr w:type="spellEnd"/>
      <w:r>
        <w:t xml:space="preserve"> в </w:t>
      </w:r>
      <w:proofErr w:type="spellStart"/>
      <w:r>
        <w:t>длъжност</w:t>
      </w:r>
      <w:proofErr w:type="spellEnd"/>
      <w:r>
        <w:t>.</w:t>
      </w:r>
      <w:proofErr w:type="gramEnd"/>
    </w:p>
    <w:p w:rsidR="0008438F" w:rsidRDefault="0008438F" w:rsidP="0008438F">
      <w:pPr>
        <w:pStyle w:val="NormalWeb"/>
      </w:pPr>
      <w:proofErr w:type="spellStart"/>
      <w:proofErr w:type="gramStart"/>
      <w:r>
        <w:t>Изменението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Правилата</w:t>
      </w:r>
      <w:proofErr w:type="spellEnd"/>
      <w:r>
        <w:t xml:space="preserve"> </w:t>
      </w:r>
      <w:proofErr w:type="spellStart"/>
      <w:r>
        <w:t>влиза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в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утвърждаването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административния</w:t>
      </w:r>
      <w:proofErr w:type="spellEnd"/>
      <w:r>
        <w:t xml:space="preserve"> </w:t>
      </w:r>
      <w:proofErr w:type="spellStart"/>
      <w:r>
        <w:t>ръководител-председател</w:t>
      </w:r>
      <w:proofErr w:type="spellEnd"/>
      <w:r>
        <w:t>.</w:t>
      </w:r>
      <w:proofErr w:type="gramEnd"/>
    </w:p>
    <w:p w:rsidR="0008438F" w:rsidRDefault="0008438F" w:rsidP="0008438F">
      <w:pPr>
        <w:pStyle w:val="NormalWeb"/>
      </w:pPr>
      <w:r>
        <w:t> </w:t>
      </w:r>
    </w:p>
    <w:p w:rsidR="009821E7" w:rsidRDefault="009821E7">
      <w:bookmarkStart w:id="0" w:name="_GoBack"/>
      <w:bookmarkEnd w:id="0"/>
    </w:p>
    <w:sectPr w:rsidR="0098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8F"/>
    <w:rsid w:val="0008438F"/>
    <w:rsid w:val="00275DA7"/>
    <w:rsid w:val="009821E7"/>
    <w:rsid w:val="009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43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4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Вълкова</dc:creator>
  <cp:lastModifiedBy>Диляна Вълкова</cp:lastModifiedBy>
  <cp:revision>1</cp:revision>
  <dcterms:created xsi:type="dcterms:W3CDTF">2019-05-31T10:46:00Z</dcterms:created>
  <dcterms:modified xsi:type="dcterms:W3CDTF">2019-05-31T10:46:00Z</dcterms:modified>
</cp:coreProperties>
</file>